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743" w:type="dxa"/>
        <w:tblLook w:val="04A0" w:firstRow="1" w:lastRow="0" w:firstColumn="1" w:lastColumn="0" w:noHBand="0" w:noVBand="1"/>
      </w:tblPr>
      <w:tblGrid>
        <w:gridCol w:w="14743"/>
      </w:tblGrid>
      <w:tr w:rsidR="00490A10" w:rsidTr="001F1271">
        <w:tc>
          <w:tcPr>
            <w:tcW w:w="14743" w:type="dxa"/>
          </w:tcPr>
          <w:p w:rsidR="00490A10" w:rsidRPr="007A6801" w:rsidRDefault="00490A10" w:rsidP="00D5057F">
            <w:pPr>
              <w:rPr>
                <w:b/>
              </w:rPr>
            </w:pPr>
            <w:r w:rsidRPr="007A6801">
              <w:rPr>
                <w:b/>
              </w:rPr>
              <w:t>PROYECTO:</w:t>
            </w:r>
            <w:r w:rsidR="00D06807">
              <w:rPr>
                <w:b/>
              </w:rPr>
              <w:t xml:space="preserve"> Comunicación</w:t>
            </w:r>
          </w:p>
        </w:tc>
      </w:tr>
      <w:tr w:rsidR="00490A10" w:rsidTr="001F1271">
        <w:tc>
          <w:tcPr>
            <w:tcW w:w="14743" w:type="dxa"/>
          </w:tcPr>
          <w:p w:rsidR="00490A10" w:rsidRDefault="00490A10" w:rsidP="00363DB5">
            <w:r w:rsidRPr="002D514A">
              <w:rPr>
                <w:b/>
              </w:rPr>
              <w:t>EJE TEMÁTICO TRANSVERSAL</w:t>
            </w:r>
            <w:r>
              <w:t xml:space="preserve">: </w:t>
            </w:r>
            <w:r w:rsidR="00CE30DE" w:rsidRPr="004E7445">
              <w:rPr>
                <w:rFonts w:ascii="Arial" w:hAnsi="Arial" w:cs="Arial"/>
                <w:sz w:val="20"/>
                <w:szCs w:val="20"/>
              </w:rPr>
              <w:t>Contexto cultur</w:t>
            </w:r>
            <w:r w:rsidR="00CE30DE">
              <w:rPr>
                <w:rFonts w:ascii="Arial" w:hAnsi="Arial" w:cs="Arial"/>
                <w:sz w:val="20"/>
                <w:szCs w:val="20"/>
              </w:rPr>
              <w:t>al, plástico, artes escénicas (</w:t>
            </w:r>
            <w:r w:rsidR="00CE30DE" w:rsidRPr="004E7445">
              <w:rPr>
                <w:rFonts w:ascii="Arial" w:hAnsi="Arial" w:cs="Arial"/>
                <w:sz w:val="20"/>
                <w:szCs w:val="20"/>
              </w:rPr>
              <w:t>danza, teatro, cine, televisión, video) y música</w:t>
            </w:r>
            <w:r w:rsidR="00CE30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0A10" w:rsidTr="001F1271">
        <w:tc>
          <w:tcPr>
            <w:tcW w:w="14743" w:type="dxa"/>
          </w:tcPr>
          <w:p w:rsidR="00CE30DE" w:rsidRDefault="00490A10" w:rsidP="00CE30DE">
            <w:pPr>
              <w:ind w:right="-200"/>
            </w:pPr>
            <w:r w:rsidRPr="002D514A">
              <w:rPr>
                <w:b/>
              </w:rPr>
              <w:t>PREGUNTA ORIENTADORA</w:t>
            </w:r>
            <w:r>
              <w:t xml:space="preserve">: </w:t>
            </w:r>
          </w:p>
          <w:p w:rsidR="00490A10" w:rsidRPr="00427174" w:rsidRDefault="00FF61F5" w:rsidP="00427174">
            <w:pPr>
              <w:ind w:right="-20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42717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¿Te permite el arte </w:t>
            </w:r>
            <w:r w:rsidR="00427174" w:rsidRPr="0042717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literario, escénico, plástico y musical, </w:t>
            </w:r>
            <w:r w:rsidRPr="0042717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desde tu perspectiva, comunicarte y expresarte de manera libre y espontánea? Explica tu respuesta</w:t>
            </w:r>
          </w:p>
        </w:tc>
      </w:tr>
      <w:tr w:rsidR="00490A10" w:rsidTr="001F1271">
        <w:trPr>
          <w:trHeight w:val="312"/>
        </w:trPr>
        <w:tc>
          <w:tcPr>
            <w:tcW w:w="14743" w:type="dxa"/>
          </w:tcPr>
          <w:p w:rsidR="00490A10" w:rsidRDefault="00363DB5" w:rsidP="00363DB5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</w:rPr>
              <w:t>OBJETIVO</w:t>
            </w:r>
            <w:r w:rsidR="00044E21">
              <w:rPr>
                <w:b/>
              </w:rPr>
              <w:t xml:space="preserve"> ESPECIFICO</w:t>
            </w:r>
            <w:r>
              <w:rPr>
                <w:b/>
              </w:rPr>
              <w:t xml:space="preserve"> DEL ÁREA</w:t>
            </w:r>
            <w:r w:rsidR="00490A10">
              <w:t xml:space="preserve">: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Sensibilizar para propiciar un ambiente de reflexión con compromiso hacia la solución de problemas, el desarrollo de la person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alidad, la socialización de la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misma,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</w:t>
            </w:r>
            <w:r w:rsidR="00044E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 libertad de autoexpresión y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reforzamiento en las exploraciones de habilidades mentales, corporales, sociales y espirituales, en sus experiencias escénicas, musicales, motrices y visuales.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63DB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Motivar a la investigación para la creación y aplicación de su proyecto de vida.</w:t>
            </w:r>
          </w:p>
          <w:p w:rsidR="001072BA" w:rsidRPr="007450D5" w:rsidRDefault="001072BA" w:rsidP="001072BA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OBJETIVOS ESPECÍFICOS DEL ÁREA: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Disfrutar de  un medio de expresión artística posibilitando espacios para el proceso creativo.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Participar  en  creaciones colectivas donde se represente el entorno social, el mundo, el imaginario, adoptando actitudes de respeto, solidaridad, tolerancia, entre otros.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Identificar la historia que rodea  nuestro entorno cultural, reafirmando el respeto y el amor por el patrimonio y la identidad de un país.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Elaborar en forma dinámica y creativa diferentes muestras de expresión artística, que representen el propio contexto cultural.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Valorar la creación artística del y de los otros, reconociendo habilidades propias y ajenas, y respetando el proceso evolutivo de cada individuo.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Desarrollar un proceso de sensibilización fundamentado en valores que conlleven a estimular la autoestima.</w:t>
            </w:r>
          </w:p>
          <w:p w:rsidR="001072BA" w:rsidRPr="00822016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Disfrutar de un proceso creativo superando los temores, inhibiciones y prejuicios.</w:t>
            </w:r>
          </w:p>
          <w:p w:rsidR="001072BA" w:rsidRDefault="001072BA" w:rsidP="001072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2016">
              <w:rPr>
                <w:rFonts w:ascii="Arial" w:hAnsi="Arial" w:cs="Arial"/>
                <w:color w:val="000000"/>
                <w:sz w:val="18"/>
                <w:szCs w:val="18"/>
              </w:rPr>
              <w:t>Desarrollar un proceso de estimulación a través de los sentidos, que lleve al alumno a generar una actitud crítica, analítica y reflexiva frente el entorno y el contexto social.</w:t>
            </w:r>
          </w:p>
          <w:p w:rsidR="001072BA" w:rsidRPr="007450D5" w:rsidRDefault="001072BA" w:rsidP="001072BA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72BA" w:rsidRPr="007450D5" w:rsidRDefault="001072BA" w:rsidP="001072BA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450D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OBJETIVO ESPECÍFICO POR GRADO:</w:t>
            </w:r>
          </w:p>
          <w:p w:rsidR="00044E21" w:rsidRPr="00D74685" w:rsidRDefault="00D74685" w:rsidP="00D7468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746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Identificar el folclor, las costumbres y gene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ralidades de la costa pacífica</w:t>
            </w:r>
            <w:r w:rsidRPr="00D746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D74685" w:rsidRPr="00D74685" w:rsidRDefault="00D74685" w:rsidP="00D7468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Reconocer diferentes creaciones artísticas desde las artes plásticas y la importancia del color en dichas creaciones.</w:t>
            </w:r>
          </w:p>
          <w:p w:rsidR="00D74685" w:rsidRPr="00D74685" w:rsidRDefault="00D74685" w:rsidP="00D7468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746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Aplicar en sus creaciones escénicas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y literarias </w:t>
            </w:r>
            <w:r w:rsidRPr="00D746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las habilidades de comunicación y expresión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D746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490A10" w:rsidTr="001F1271">
        <w:tc>
          <w:tcPr>
            <w:tcW w:w="14743" w:type="dxa"/>
          </w:tcPr>
          <w:p w:rsidR="00490A10" w:rsidRDefault="00490A10" w:rsidP="00D5057F">
            <w:r w:rsidRPr="002D514A">
              <w:rPr>
                <w:b/>
              </w:rPr>
              <w:t>PROCESOS MOVILIZADORES</w:t>
            </w:r>
            <w:r>
              <w:t xml:space="preserve">: </w:t>
            </w:r>
            <w:r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9" w:history="1">
              <w:r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10" w:history="1">
              <w:r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1" w:history="1">
              <w:r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490A10" w:rsidTr="001F1271">
        <w:tc>
          <w:tcPr>
            <w:tcW w:w="14743" w:type="dxa"/>
          </w:tcPr>
          <w:p w:rsidR="005115FC" w:rsidRPr="00363DB5" w:rsidRDefault="005115FC" w:rsidP="00511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D514A">
              <w:rPr>
                <w:b/>
              </w:rPr>
              <w:t>INDICA</w:t>
            </w:r>
            <w:r>
              <w:rPr>
                <w:b/>
              </w:rPr>
              <w:t>DORES ACTITUDINALES DEL ÁREA</w:t>
            </w:r>
            <w:r>
              <w:t xml:space="preserve">: </w:t>
            </w:r>
          </w:p>
          <w:p w:rsidR="005115FC" w:rsidRDefault="005115FC" w:rsidP="005115FC">
            <w:pPr>
              <w:spacing w:after="0" w:line="240" w:lineRule="auto"/>
              <w:jc w:val="both"/>
            </w:pPr>
          </w:p>
          <w:p w:rsidR="005115FC" w:rsidRPr="00A50EDC" w:rsidRDefault="005115FC" w:rsidP="00E26745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Explora con agrado técnica y conceptos aprendidos.</w:t>
            </w:r>
          </w:p>
          <w:p w:rsidR="005115FC" w:rsidRPr="00A50EDC" w:rsidRDefault="005115FC" w:rsidP="00E26745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Disfruta de las producciones artísticas.</w:t>
            </w:r>
          </w:p>
          <w:p w:rsidR="005115FC" w:rsidRPr="00A50EDC" w:rsidRDefault="005115FC" w:rsidP="00E26745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Realiza por su propia iniciativa investigaciones complementaria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50EDC">
              <w:rPr>
                <w:rFonts w:ascii="Arial" w:hAnsi="Arial" w:cs="Arial"/>
                <w:sz w:val="20"/>
                <w:szCs w:val="20"/>
              </w:rPr>
              <w:t xml:space="preserve"> sobre los temas tratados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E26745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Socializa con agrado sus </w:t>
            </w:r>
            <w:r w:rsidRPr="00A50EDC">
              <w:rPr>
                <w:rFonts w:ascii="Arial" w:hAnsi="Arial" w:cs="Arial"/>
                <w:sz w:val="20"/>
                <w:szCs w:val="20"/>
              </w:rPr>
              <w:t>propuesta</w:t>
            </w:r>
            <w:r>
              <w:rPr>
                <w:rFonts w:ascii="Arial" w:hAnsi="Arial" w:cs="Arial"/>
                <w:sz w:val="20"/>
                <w:szCs w:val="20"/>
              </w:rPr>
              <w:t>s artísticas</w:t>
            </w:r>
            <w:r w:rsidRPr="00A50ED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E26745">
            <w:pPr>
              <w:numPr>
                <w:ilvl w:val="0"/>
                <w:numId w:val="2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Participa con entusiasmo en proyectos grupales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E26745">
            <w:pPr>
              <w:numPr>
                <w:ilvl w:val="0"/>
                <w:numId w:val="1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Elabora y presenta en forma ordenada sus trabajos y presentaciones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E26745">
            <w:pPr>
              <w:numPr>
                <w:ilvl w:val="0"/>
                <w:numId w:val="1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Disfruta de audiovisuales y exposiciones escénicas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15FC" w:rsidRPr="00A50EDC" w:rsidRDefault="005115FC" w:rsidP="00E26745">
            <w:pPr>
              <w:numPr>
                <w:ilvl w:val="0"/>
                <w:numId w:val="3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Comenta con agrado y hace aportes sobre temas que enriquezcan sus conocimiento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s, relacionados con el área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transversalizados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otras áreas.</w:t>
            </w:r>
            <w:r w:rsidRPr="00A50E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15FC" w:rsidRDefault="005115FC" w:rsidP="00E26745">
            <w:pPr>
              <w:numPr>
                <w:ilvl w:val="0"/>
                <w:numId w:val="3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A50EDC">
              <w:rPr>
                <w:rFonts w:ascii="Arial" w:hAnsi="Arial" w:cs="Arial"/>
                <w:sz w:val="20"/>
                <w:szCs w:val="20"/>
              </w:rPr>
              <w:t>Se inquieta  e interesa por</w:t>
            </w:r>
            <w:r>
              <w:rPr>
                <w:rFonts w:ascii="Arial" w:hAnsi="Arial" w:cs="Arial"/>
                <w:sz w:val="20"/>
                <w:szCs w:val="20"/>
              </w:rPr>
              <w:t xml:space="preserve"> ampliar sus conocimientos.</w:t>
            </w:r>
          </w:p>
          <w:p w:rsidR="005115FC" w:rsidRPr="00D31346" w:rsidRDefault="005115FC" w:rsidP="00E26745">
            <w:pPr>
              <w:numPr>
                <w:ilvl w:val="0"/>
                <w:numId w:val="3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D31346">
              <w:rPr>
                <w:rFonts w:ascii="Arial" w:hAnsi="Arial" w:cs="Arial"/>
                <w:sz w:val="20"/>
                <w:szCs w:val="20"/>
              </w:rPr>
              <w:t>Valora, respeta y admira las creaciones artísticas de sus compañeros.</w:t>
            </w:r>
          </w:p>
          <w:p w:rsidR="00490A10" w:rsidRPr="007B1E1B" w:rsidRDefault="00490A10" w:rsidP="007B1E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lastRenderedPageBreak/>
              <w:t xml:space="preserve"> </w:t>
            </w:r>
          </w:p>
        </w:tc>
      </w:tr>
      <w:tr w:rsidR="00490A10" w:rsidTr="001F1271">
        <w:tc>
          <w:tcPr>
            <w:tcW w:w="14743" w:type="dxa"/>
          </w:tcPr>
          <w:p w:rsidR="00490A10" w:rsidRPr="002D514A" w:rsidRDefault="00490A10" w:rsidP="00363DB5">
            <w:pPr>
              <w:rPr>
                <w:b/>
              </w:rPr>
            </w:pPr>
            <w:r w:rsidRPr="002D514A">
              <w:rPr>
                <w:b/>
              </w:rPr>
              <w:lastRenderedPageBreak/>
              <w:t xml:space="preserve">COMPETENCIAS DEL ÁREA (ASIGNATURA): </w:t>
            </w:r>
            <w:r w:rsidRPr="00E4704B">
              <w:rPr>
                <w:b/>
              </w:rPr>
              <w:t xml:space="preserve">Competencias: </w:t>
            </w:r>
            <w:r w:rsidR="00363DB5">
              <w:rPr>
                <w:b/>
              </w:rPr>
              <w:t>Perceptiva, cognitiva, creativa, técnica, expresiva y estética.</w:t>
            </w:r>
          </w:p>
        </w:tc>
      </w:tr>
    </w:tbl>
    <w:p w:rsidR="00490A10" w:rsidRDefault="00490A10"/>
    <w:p w:rsidR="006F0762" w:rsidRDefault="006F0762"/>
    <w:p w:rsidR="006F0762" w:rsidRDefault="006F0762"/>
    <w:p w:rsidR="006F0762" w:rsidRDefault="006F0762"/>
    <w:p w:rsidR="006F0762" w:rsidRDefault="006F0762"/>
    <w:p w:rsidR="006F0762" w:rsidRDefault="006F0762"/>
    <w:tbl>
      <w:tblPr>
        <w:tblStyle w:val="Tablaconcuadrcula"/>
        <w:tblW w:w="145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76"/>
        <w:gridCol w:w="4012"/>
        <w:gridCol w:w="1032"/>
        <w:gridCol w:w="573"/>
        <w:gridCol w:w="634"/>
        <w:gridCol w:w="688"/>
        <w:gridCol w:w="709"/>
        <w:gridCol w:w="759"/>
        <w:gridCol w:w="3089"/>
      </w:tblGrid>
      <w:tr w:rsidR="004C6D51" w:rsidTr="00FF61F5">
        <w:trPr>
          <w:trHeight w:val="268"/>
        </w:trPr>
        <w:tc>
          <w:tcPr>
            <w:tcW w:w="3076" w:type="dxa"/>
            <w:vMerge w:val="restart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EJES DE LOS ESTANDARES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4012" w:type="dxa"/>
            <w:vMerge w:val="restart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PROPUESTAS PARA LA EXPERIENCIA PEDAGÓGICA</w:t>
            </w:r>
          </w:p>
        </w:tc>
        <w:tc>
          <w:tcPr>
            <w:tcW w:w="1032" w:type="dxa"/>
            <w:vMerge w:val="restart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3363" w:type="dxa"/>
            <w:gridSpan w:val="5"/>
          </w:tcPr>
          <w:p w:rsidR="00E9767F" w:rsidRPr="002D514A" w:rsidRDefault="00E9767F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  <w:r w:rsidR="00D6440B">
              <w:rPr>
                <w:rFonts w:ascii="Arial" w:hAnsi="Arial" w:cs="Arial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3089" w:type="dxa"/>
            <w:vMerge w:val="restart"/>
          </w:tcPr>
          <w:p w:rsidR="00E2579E" w:rsidRPr="002D514A" w:rsidRDefault="00E9767F" w:rsidP="00E257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SEGUIMIENTO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 RAZONABLES  Y APRENDIZAJES)</w:t>
            </w:r>
          </w:p>
        </w:tc>
      </w:tr>
      <w:tr w:rsidR="006F0762" w:rsidTr="00FF61F5">
        <w:trPr>
          <w:trHeight w:val="285"/>
        </w:trPr>
        <w:tc>
          <w:tcPr>
            <w:tcW w:w="3076" w:type="dxa"/>
            <w:vMerge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12" w:type="dxa"/>
            <w:vMerge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2" w:type="dxa"/>
            <w:vMerge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634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688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709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759" w:type="dxa"/>
          </w:tcPr>
          <w:p w:rsidR="006F0762" w:rsidRPr="002D514A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  <w:p w:rsidR="006F0762" w:rsidRPr="002D514A" w:rsidRDefault="006F0762" w:rsidP="006F07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vMerge/>
          </w:tcPr>
          <w:p w:rsidR="006F0762" w:rsidRDefault="006F0762" w:rsidP="00D50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798" w:rsidTr="00FF61F5">
        <w:trPr>
          <w:trHeight w:val="6497"/>
        </w:trPr>
        <w:tc>
          <w:tcPr>
            <w:tcW w:w="3076" w:type="dxa"/>
          </w:tcPr>
          <w:p w:rsidR="00D06807" w:rsidRDefault="00D06807" w:rsidP="00D06807">
            <w:pPr>
              <w:ind w:right="-200"/>
              <w:rPr>
                <w:rFonts w:ascii="Arial" w:hAnsi="Arial" w:cs="Arial"/>
                <w:sz w:val="20"/>
                <w:szCs w:val="20"/>
              </w:rPr>
            </w:pPr>
          </w:p>
          <w:p w:rsidR="00BD2BB0" w:rsidRPr="0069021E" w:rsidRDefault="00BD2BB0" w:rsidP="00BD2BB0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021E">
              <w:rPr>
                <w:rFonts w:ascii="Arial" w:hAnsi="Arial" w:cs="Arial"/>
                <w:b/>
                <w:sz w:val="20"/>
                <w:szCs w:val="20"/>
              </w:rPr>
              <w:t>TEMA 1</w:t>
            </w:r>
          </w:p>
          <w:p w:rsidR="00BD2BB0" w:rsidRPr="0069021E" w:rsidRDefault="00D06807" w:rsidP="00D068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BD2BB0" w:rsidRPr="0069021E">
              <w:rPr>
                <w:rFonts w:ascii="Arial" w:hAnsi="Arial" w:cs="Arial"/>
                <w:sz w:val="20"/>
                <w:szCs w:val="20"/>
              </w:rPr>
              <w:t>Folclor Colombiano: costumbre y D</w:t>
            </w:r>
            <w:r w:rsidR="001B3B42">
              <w:rPr>
                <w:rFonts w:ascii="Arial" w:hAnsi="Arial" w:cs="Arial"/>
                <w:sz w:val="20"/>
                <w:szCs w:val="20"/>
              </w:rPr>
              <w:t xml:space="preserve">anzas de la costa </w:t>
            </w:r>
            <w:r w:rsidR="00BD2BB0" w:rsidRPr="0069021E">
              <w:rPr>
                <w:rFonts w:ascii="Arial" w:hAnsi="Arial" w:cs="Arial"/>
                <w:sz w:val="20"/>
                <w:szCs w:val="20"/>
              </w:rPr>
              <w:t>pacífica.</w:t>
            </w:r>
          </w:p>
          <w:p w:rsidR="001B3B42" w:rsidRDefault="001B3B42" w:rsidP="001B3B42">
            <w:pPr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:rsidR="001B3B42" w:rsidRDefault="001B3B42" w:rsidP="001B3B42">
            <w:pPr>
              <w:tabs>
                <w:tab w:val="left" w:pos="1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Cuerpo y música: Trabajar danzas de esta zona (currulao, jota, contradanza, etc.)</w:t>
            </w:r>
          </w:p>
          <w:p w:rsidR="00BD2BB0" w:rsidRPr="0069021E" w:rsidRDefault="00BD2BB0" w:rsidP="00CE17AE">
            <w:pPr>
              <w:tabs>
                <w:tab w:val="left" w:pos="1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A3F34" w:rsidRPr="0069021E" w:rsidRDefault="007A3F34" w:rsidP="00CE17AE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2BB0" w:rsidRPr="0069021E" w:rsidRDefault="00BD2BB0" w:rsidP="00CE17AE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9021E">
              <w:rPr>
                <w:rFonts w:ascii="Arial" w:hAnsi="Arial" w:cs="Arial"/>
                <w:b/>
                <w:sz w:val="20"/>
                <w:szCs w:val="20"/>
              </w:rPr>
              <w:t>TEMA 2</w:t>
            </w:r>
          </w:p>
          <w:p w:rsidR="00BD2BB0" w:rsidRPr="0069021E" w:rsidRDefault="00BD2BB0" w:rsidP="00D06807">
            <w:pPr>
              <w:tabs>
                <w:tab w:val="left" w:pos="3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Teoría del color: Los colores luz.</w:t>
            </w:r>
          </w:p>
          <w:p w:rsidR="00BD2BB0" w:rsidRPr="0069021E" w:rsidRDefault="00C164A7" w:rsidP="007A3F34">
            <w:pPr>
              <w:tabs>
                <w:tab w:val="left" w:pos="3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3F34" w:rsidRPr="0069021E" w:rsidRDefault="007A3F34" w:rsidP="007A3F34">
            <w:pPr>
              <w:tabs>
                <w:tab w:val="left" w:pos="3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2BB0" w:rsidRPr="0069021E" w:rsidRDefault="00BD2BB0" w:rsidP="00CE17AE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9021E">
              <w:rPr>
                <w:rFonts w:ascii="Arial" w:hAnsi="Arial" w:cs="Arial"/>
                <w:b/>
                <w:sz w:val="20"/>
                <w:szCs w:val="20"/>
              </w:rPr>
              <w:t>TEMA 3</w:t>
            </w:r>
          </w:p>
          <w:p w:rsidR="00BD2BB0" w:rsidRPr="0069021E" w:rsidRDefault="00BD2BB0" w:rsidP="00CE17AE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Iniciación a la escultura: el mosaico.</w:t>
            </w:r>
          </w:p>
          <w:p w:rsidR="007A3F34" w:rsidRPr="0069021E" w:rsidRDefault="007A3F34" w:rsidP="00CE17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2BB0" w:rsidRPr="0069021E" w:rsidRDefault="00BD2BB0" w:rsidP="00CE1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21E">
              <w:rPr>
                <w:rFonts w:ascii="Arial" w:hAnsi="Arial" w:cs="Arial"/>
                <w:b/>
                <w:sz w:val="20"/>
                <w:szCs w:val="20"/>
              </w:rPr>
              <w:t>TEMA 4</w:t>
            </w:r>
          </w:p>
          <w:p w:rsidR="00BD2BB0" w:rsidRPr="0069021E" w:rsidRDefault="00BD2BB0" w:rsidP="00D06807">
            <w:pPr>
              <w:tabs>
                <w:tab w:val="left" w:pos="3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Historia del arte</w:t>
            </w:r>
            <w:r w:rsidR="00965B1E">
              <w:rPr>
                <w:rFonts w:ascii="Arial" w:hAnsi="Arial" w:cs="Arial"/>
                <w:sz w:val="20"/>
                <w:szCs w:val="20"/>
              </w:rPr>
              <w:t>: Arte</w:t>
            </w:r>
            <w:r w:rsidRPr="0069021E">
              <w:rPr>
                <w:rFonts w:ascii="Arial" w:hAnsi="Arial" w:cs="Arial"/>
                <w:sz w:val="20"/>
                <w:szCs w:val="20"/>
              </w:rPr>
              <w:t xml:space="preserve"> colonial.</w:t>
            </w:r>
          </w:p>
          <w:p w:rsidR="00BD2BB0" w:rsidRPr="0069021E" w:rsidRDefault="00BD2BB0" w:rsidP="00CE17AE">
            <w:pPr>
              <w:tabs>
                <w:tab w:val="left" w:pos="39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2BB0" w:rsidRPr="0069021E" w:rsidRDefault="00BD2BB0" w:rsidP="00CE17AE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b/>
                <w:sz w:val="20"/>
                <w:szCs w:val="20"/>
              </w:rPr>
              <w:t>TEMA 5</w:t>
            </w:r>
          </w:p>
          <w:p w:rsidR="00BD2BB0" w:rsidRPr="0069021E" w:rsidRDefault="00BD2BB0" w:rsidP="00D06807">
            <w:pPr>
              <w:tabs>
                <w:tab w:val="left" w:pos="3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Representación del monólogo (del libro analizado en el periodo anterior).</w:t>
            </w:r>
          </w:p>
          <w:p w:rsidR="00BD2BB0" w:rsidRPr="0069021E" w:rsidRDefault="00BD2BB0" w:rsidP="00CE17AE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06807" w:rsidRPr="0069021E" w:rsidRDefault="00D06807" w:rsidP="00BD2BB0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2BB0" w:rsidRPr="0069021E" w:rsidRDefault="00D7065C" w:rsidP="00BD2BB0">
            <w:pPr>
              <w:tabs>
                <w:tab w:val="left" w:pos="1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6</w:t>
            </w:r>
            <w:r w:rsidR="00BD2BB0" w:rsidRPr="0069021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BD2BB0" w:rsidRPr="0069021E">
              <w:rPr>
                <w:rFonts w:ascii="Arial" w:hAnsi="Arial" w:cs="Arial"/>
                <w:sz w:val="20"/>
                <w:szCs w:val="20"/>
              </w:rPr>
              <w:t xml:space="preserve">Cuerpo y sociedad: </w:t>
            </w:r>
          </w:p>
          <w:p w:rsidR="00BD2BB0" w:rsidRPr="0069021E" w:rsidRDefault="00BD2BB0" w:rsidP="00E26745">
            <w:pPr>
              <w:numPr>
                <w:ilvl w:val="0"/>
                <w:numId w:val="4"/>
              </w:numPr>
              <w:spacing w:after="0" w:line="276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 xml:space="preserve">Grupos vulnerables: Identificar los grupos de población </w:t>
            </w:r>
            <w:r w:rsidRPr="0069021E">
              <w:rPr>
                <w:rFonts w:ascii="Arial" w:hAnsi="Arial" w:cs="Arial"/>
                <w:sz w:val="20"/>
                <w:szCs w:val="20"/>
              </w:rPr>
              <w:lastRenderedPageBreak/>
              <w:t>vulnerable.</w:t>
            </w:r>
          </w:p>
          <w:p w:rsidR="00BD2BB0" w:rsidRPr="0069021E" w:rsidRDefault="00BD2BB0" w:rsidP="00E26745">
            <w:pPr>
              <w:numPr>
                <w:ilvl w:val="0"/>
                <w:numId w:val="4"/>
              </w:numPr>
              <w:spacing w:after="0" w:line="276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Entidades o albergues que trabaja por población vulnerable: identificar las entidades que desarrollan esta labor social.</w:t>
            </w:r>
          </w:p>
          <w:p w:rsidR="00CE17AE" w:rsidRPr="0069021E" w:rsidRDefault="00CE17AE" w:rsidP="00E26745">
            <w:pPr>
              <w:numPr>
                <w:ilvl w:val="0"/>
                <w:numId w:val="4"/>
              </w:numPr>
              <w:spacing w:after="0" w:line="276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>El gobierno: C</w:t>
            </w:r>
            <w:r w:rsidR="00BD2BB0" w:rsidRPr="0069021E">
              <w:rPr>
                <w:rFonts w:ascii="Arial" w:hAnsi="Arial" w:cs="Arial"/>
                <w:sz w:val="20"/>
                <w:szCs w:val="20"/>
              </w:rPr>
              <w:t>omo actúan las entidades gubernamentales frente a la población vulnerable.</w:t>
            </w:r>
          </w:p>
          <w:p w:rsidR="00BD2BB0" w:rsidRPr="0069021E" w:rsidRDefault="00BD2BB0" w:rsidP="00E26745">
            <w:pPr>
              <w:numPr>
                <w:ilvl w:val="0"/>
                <w:numId w:val="4"/>
              </w:numPr>
              <w:spacing w:after="0" w:line="276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69021E">
              <w:rPr>
                <w:rFonts w:ascii="Arial" w:hAnsi="Arial" w:cs="Arial"/>
                <w:sz w:val="20"/>
                <w:szCs w:val="20"/>
              </w:rPr>
              <w:t xml:space="preserve">Identificar artistas colombianos que reflejan en sus creaciones, la problemática de esta población.  </w:t>
            </w:r>
          </w:p>
          <w:p w:rsidR="00BD2BB0" w:rsidRDefault="00BD2BB0" w:rsidP="00BD2BB0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1F7B" w:rsidRPr="0069021E" w:rsidRDefault="00DE1F7B" w:rsidP="00BD2BB0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B1E" w:rsidRPr="0069021E" w:rsidRDefault="00D7065C" w:rsidP="00BD2BB0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7</w:t>
            </w:r>
          </w:p>
          <w:p w:rsidR="00965B1E" w:rsidRPr="00965B1E" w:rsidRDefault="00C73648" w:rsidP="00BD2BB0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BD2BB0" w:rsidRPr="0069021E">
              <w:rPr>
                <w:rFonts w:ascii="Arial" w:hAnsi="Arial" w:cs="Arial"/>
                <w:sz w:val="20"/>
                <w:szCs w:val="20"/>
              </w:rPr>
              <w:t>Ejercicios de aprestamiento.</w:t>
            </w:r>
          </w:p>
          <w:p w:rsidR="00D06807" w:rsidRPr="0069021E" w:rsidRDefault="00C73648" w:rsidP="00D06807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D06807" w:rsidRPr="0069021E">
              <w:rPr>
                <w:rFonts w:ascii="Arial" w:hAnsi="Arial" w:cs="Arial"/>
                <w:sz w:val="20"/>
                <w:szCs w:val="20"/>
              </w:rPr>
              <w:t>La retahíla.</w:t>
            </w:r>
          </w:p>
          <w:p w:rsidR="00271556" w:rsidRPr="0069021E" w:rsidRDefault="00271556" w:rsidP="00D06807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6807" w:rsidRPr="00D06807" w:rsidRDefault="00D06807" w:rsidP="00271556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12" w:type="dxa"/>
          </w:tcPr>
          <w:p w:rsidR="004D5798" w:rsidRDefault="004D5798" w:rsidP="0036257D">
            <w:pPr>
              <w:spacing w:after="0" w:line="240" w:lineRule="auto"/>
              <w:ind w:right="-200"/>
            </w:pPr>
          </w:p>
          <w:p w:rsidR="00427174" w:rsidRDefault="00427174" w:rsidP="00427174">
            <w:pPr>
              <w:spacing w:after="0" w:line="240" w:lineRule="auto"/>
              <w:ind w:right="-2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09">
              <w:rPr>
                <w:rFonts w:ascii="Arial" w:hAnsi="Arial" w:cs="Arial"/>
                <w:b/>
                <w:sz w:val="18"/>
                <w:szCs w:val="18"/>
              </w:rPr>
              <w:t>ESTAS SON ALGUNAS PROPUESTAS PARA LA EXPERIENCIA PEDAGOGICA EN ALGUNOS EJES TEMÁTICOS, PERO EL DOCENTE E</w:t>
            </w:r>
            <w:r>
              <w:rPr>
                <w:rFonts w:ascii="Arial" w:hAnsi="Arial" w:cs="Arial"/>
                <w:b/>
                <w:sz w:val="18"/>
                <w:szCs w:val="18"/>
              </w:rPr>
              <w:t>S LIBRE DE APLICAR SU PROPIA PRÁ</w:t>
            </w:r>
            <w:r w:rsidRPr="00692709">
              <w:rPr>
                <w:rFonts w:ascii="Arial" w:hAnsi="Arial" w:cs="Arial"/>
                <w:b/>
                <w:sz w:val="18"/>
                <w:szCs w:val="18"/>
              </w:rPr>
              <w:t>CTICA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PEDAGÓGICA Y PROPONER OTRO TIPO DE EXPERIENCIAS QUE LLEVEN AL ALUMNO A ADQUIRIR LAS COMPETENCIAS</w:t>
            </w:r>
          </w:p>
          <w:p w:rsidR="00427174" w:rsidRDefault="00427174" w:rsidP="0036257D">
            <w:pPr>
              <w:spacing w:after="0" w:line="240" w:lineRule="auto"/>
              <w:ind w:right="-200"/>
            </w:pPr>
          </w:p>
          <w:p w:rsidR="00FF61F5" w:rsidRDefault="00FF61F5" w:rsidP="00FF61F5">
            <w:pPr>
              <w:numPr>
                <w:ilvl w:val="0"/>
                <w:numId w:val="4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4639A6">
              <w:rPr>
                <w:rFonts w:ascii="Arial" w:hAnsi="Arial" w:cs="Arial"/>
                <w:sz w:val="20"/>
                <w:szCs w:val="20"/>
              </w:rPr>
              <w:t>Aprender la técnica para hacer mosaicos</w:t>
            </w:r>
            <w:r>
              <w:rPr>
                <w:rFonts w:ascii="Arial" w:hAnsi="Arial" w:cs="Arial"/>
                <w:sz w:val="20"/>
                <w:szCs w:val="20"/>
              </w:rPr>
              <w:t xml:space="preserve"> y practicar elaborando algunos en el bloc utilizando papel globo.</w:t>
            </w:r>
          </w:p>
          <w:p w:rsidR="00FF61F5" w:rsidRPr="004639A6" w:rsidRDefault="00FF61F5" w:rsidP="00FF61F5">
            <w:pPr>
              <w:spacing w:after="0" w:line="240" w:lineRule="auto"/>
              <w:ind w:left="227" w:right="-200"/>
              <w:rPr>
                <w:rFonts w:ascii="Arial" w:hAnsi="Arial" w:cs="Arial"/>
                <w:sz w:val="20"/>
                <w:szCs w:val="20"/>
              </w:rPr>
            </w:pPr>
          </w:p>
          <w:p w:rsidR="00FF61F5" w:rsidRDefault="00FF61F5" w:rsidP="00FF61F5">
            <w:pPr>
              <w:numPr>
                <w:ilvl w:val="0"/>
                <w:numId w:val="4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4639A6">
              <w:rPr>
                <w:rFonts w:ascii="Arial" w:hAnsi="Arial" w:cs="Arial"/>
                <w:sz w:val="20"/>
                <w:szCs w:val="20"/>
              </w:rPr>
              <w:t xml:space="preserve">Investigar </w:t>
            </w:r>
            <w:r>
              <w:rPr>
                <w:rFonts w:ascii="Arial" w:hAnsi="Arial" w:cs="Arial"/>
                <w:sz w:val="20"/>
                <w:szCs w:val="20"/>
              </w:rPr>
              <w:t xml:space="preserve">el folclor y </w:t>
            </w:r>
            <w:r w:rsidRPr="004639A6">
              <w:rPr>
                <w:rFonts w:ascii="Arial" w:hAnsi="Arial" w:cs="Arial"/>
                <w:sz w:val="20"/>
                <w:szCs w:val="20"/>
              </w:rPr>
              <w:t>las d</w:t>
            </w:r>
            <w:r>
              <w:rPr>
                <w:rFonts w:ascii="Arial" w:hAnsi="Arial" w:cs="Arial"/>
                <w:sz w:val="20"/>
                <w:szCs w:val="20"/>
              </w:rPr>
              <w:t>anzas más características de la costa pacífica</w:t>
            </w:r>
            <w:r w:rsidRPr="004639A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1F5" w:rsidRDefault="00FF61F5" w:rsidP="00FF61F5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F61F5" w:rsidRDefault="00FF61F5" w:rsidP="00FF61F5">
            <w:pPr>
              <w:numPr>
                <w:ilvl w:val="0"/>
                <w:numId w:val="4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9A6">
              <w:rPr>
                <w:rFonts w:ascii="Arial" w:hAnsi="Arial" w:cs="Arial"/>
                <w:sz w:val="20"/>
                <w:szCs w:val="20"/>
              </w:rPr>
              <w:t>Aprender o conocer, en forma práctica o mediante videos los pasos básicos, figuras, temática, historia, o</w:t>
            </w:r>
            <w:r>
              <w:rPr>
                <w:rFonts w:ascii="Arial" w:hAnsi="Arial" w:cs="Arial"/>
                <w:sz w:val="20"/>
                <w:szCs w:val="20"/>
              </w:rPr>
              <w:t xml:space="preserve">rigen y vestuario de las danzas 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región pacífica </w:t>
            </w:r>
            <w:r>
              <w:rPr>
                <w:rFonts w:ascii="Arial" w:hAnsi="Arial" w:cs="Arial"/>
                <w:sz w:val="20"/>
                <w:szCs w:val="20"/>
              </w:rPr>
              <w:t>y trabajar un esquema coreográfico.</w:t>
            </w:r>
          </w:p>
          <w:p w:rsidR="00FF61F5" w:rsidRPr="004639A6" w:rsidRDefault="00FF61F5" w:rsidP="00FF61F5">
            <w:p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</w:p>
          <w:p w:rsidR="00FF61F5" w:rsidRDefault="00FF61F5" w:rsidP="00FF61F5">
            <w:pPr>
              <w:numPr>
                <w:ilvl w:val="0"/>
                <w:numId w:val="4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4639A6">
              <w:rPr>
                <w:rFonts w:ascii="Arial" w:hAnsi="Arial" w:cs="Arial"/>
                <w:sz w:val="20"/>
                <w:szCs w:val="20"/>
              </w:rPr>
              <w:t>Investigar sobre la retahíla, aprender algunas que sean sencillas y crear una nueva.</w:t>
            </w:r>
          </w:p>
          <w:p w:rsidR="00FF61F5" w:rsidRPr="004639A6" w:rsidRDefault="00FF61F5" w:rsidP="00FF61F5">
            <w:p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</w:p>
          <w:p w:rsidR="00FF61F5" w:rsidRDefault="00FF61F5" w:rsidP="00FF61F5">
            <w:pPr>
              <w:numPr>
                <w:ilvl w:val="0"/>
                <w:numId w:val="4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 w:rsidRPr="004639A6">
              <w:rPr>
                <w:rFonts w:ascii="Arial" w:hAnsi="Arial" w:cs="Arial"/>
                <w:sz w:val="20"/>
                <w:szCs w:val="20"/>
              </w:rPr>
              <w:t>Descubrir generalidades sobre Arte colonial, mediante la investigación y videos.</w:t>
            </w:r>
          </w:p>
          <w:p w:rsidR="00FF61F5" w:rsidRPr="00FF61F5" w:rsidRDefault="00FF61F5" w:rsidP="00FF61F5">
            <w:p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</w:p>
          <w:p w:rsidR="00FF61F5" w:rsidRDefault="00FF61F5" w:rsidP="00FF61F5">
            <w:pPr>
              <w:numPr>
                <w:ilvl w:val="0"/>
                <w:numId w:val="4"/>
              </w:numPr>
              <w:spacing w:after="200" w:line="276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Mediante video y trabajo de investigación, identificar la población vulnerable, las entidades que trabajan por este grupo y los aportes que hace el gobierno para mejorar dicha situación. </w:t>
            </w:r>
          </w:p>
          <w:p w:rsidR="00FF61F5" w:rsidRPr="004639A6" w:rsidRDefault="00FF61F5" w:rsidP="00FF61F5">
            <w:pPr>
              <w:numPr>
                <w:ilvl w:val="0"/>
                <w:numId w:val="4"/>
              </w:numPr>
              <w:spacing w:after="0" w:line="240" w:lineRule="auto"/>
              <w:ind w:right="-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artistas que utilizan como tema, los grupos vulnerables, en sus creaciones. Ya que es un tema que no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está ajeno a los procesos culturales.</w:t>
            </w:r>
          </w:p>
          <w:p w:rsidR="004D5798" w:rsidRPr="00FF61F5" w:rsidRDefault="004D5798" w:rsidP="00FF61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:rsidR="002D1B48" w:rsidRDefault="002D1B48" w:rsidP="0036257D">
            <w:pPr>
              <w:spacing w:after="0"/>
            </w:pPr>
          </w:p>
        </w:tc>
        <w:tc>
          <w:tcPr>
            <w:tcW w:w="573" w:type="dxa"/>
          </w:tcPr>
          <w:p w:rsidR="00C60AAF" w:rsidRPr="00650F5C" w:rsidRDefault="00C60AAF" w:rsidP="00596AB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76496" w:rsidRPr="00596AB9" w:rsidRDefault="00D76496" w:rsidP="0036257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76496" w:rsidRPr="00596AB9" w:rsidRDefault="00D76496" w:rsidP="00596AB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76496" w:rsidRPr="00DC2182" w:rsidRDefault="00D76496" w:rsidP="00596AB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D76496" w:rsidRPr="00596AB9" w:rsidRDefault="00D76496" w:rsidP="003625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89" w:type="dxa"/>
          </w:tcPr>
          <w:p w:rsidR="000C2A2A" w:rsidRDefault="000C2A2A" w:rsidP="00447F68">
            <w:pPr>
              <w:spacing w:after="0" w:line="240" w:lineRule="auto"/>
              <w:rPr>
                <w:lang w:val="es-ES"/>
              </w:rPr>
            </w:pPr>
          </w:p>
          <w:p w:rsidR="0090380C" w:rsidRPr="00C95D10" w:rsidRDefault="0090380C" w:rsidP="00C443B1"/>
        </w:tc>
      </w:tr>
    </w:tbl>
    <w:p w:rsidR="00490A10" w:rsidRDefault="00490A10"/>
    <w:sectPr w:rsidR="00490A10" w:rsidSect="001F1271">
      <w:headerReference w:type="default" r:id="rId12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C6" w:rsidRDefault="009F3EC6" w:rsidP="00490A10">
      <w:pPr>
        <w:spacing w:after="0" w:line="240" w:lineRule="auto"/>
      </w:pPr>
      <w:r>
        <w:separator/>
      </w:r>
    </w:p>
  </w:endnote>
  <w:endnote w:type="continuationSeparator" w:id="0">
    <w:p w:rsidR="009F3EC6" w:rsidRDefault="009F3EC6" w:rsidP="0049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C6" w:rsidRDefault="009F3EC6" w:rsidP="00490A10">
      <w:pPr>
        <w:spacing w:after="0" w:line="240" w:lineRule="auto"/>
      </w:pPr>
      <w:r>
        <w:separator/>
      </w:r>
    </w:p>
  </w:footnote>
  <w:footnote w:type="continuationSeparator" w:id="0">
    <w:p w:rsidR="009F3EC6" w:rsidRDefault="009F3EC6" w:rsidP="0049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99" w:rsidRPr="007A6801" w:rsidRDefault="00D95A99" w:rsidP="00490A10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D95A99" w:rsidRPr="009779D6" w:rsidRDefault="00D95A99" w:rsidP="00490A10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CURRI</w:t>
    </w:r>
    <w:r w:rsidR="00044E21">
      <w:rPr>
        <w:rFonts w:ascii="Arial" w:hAnsi="Arial" w:cs="Arial"/>
        <w:i/>
        <w:sz w:val="16"/>
        <w:szCs w:val="16"/>
      </w:rPr>
      <w:t>CULARES Y PROYECTO DE AULA 2017</w:t>
    </w:r>
  </w:p>
  <w:p w:rsidR="00D95A99" w:rsidRDefault="00650F5C" w:rsidP="00490A10">
    <w:pPr>
      <w:pStyle w:val="Encabezado"/>
      <w:jc w:val="center"/>
    </w:pPr>
    <w:r>
      <w:rPr>
        <w:rFonts w:ascii="Arial" w:hAnsi="Arial" w:cs="Arial"/>
        <w:i/>
        <w:sz w:val="16"/>
        <w:szCs w:val="16"/>
      </w:rPr>
      <w:t>GRADO NOVENO</w:t>
    </w:r>
    <w:r w:rsidR="00D95A99" w:rsidRPr="009779D6">
      <w:rPr>
        <w:rFonts w:ascii="Arial" w:hAnsi="Arial" w:cs="Arial"/>
        <w:i/>
        <w:sz w:val="16"/>
        <w:szCs w:val="16"/>
      </w:rPr>
      <w:t xml:space="preserve">            </w:t>
    </w:r>
    <w:r w:rsidR="00C443B1">
      <w:rPr>
        <w:rFonts w:ascii="Arial" w:hAnsi="Arial" w:cs="Arial"/>
        <w:i/>
        <w:sz w:val="16"/>
        <w:szCs w:val="16"/>
      </w:rPr>
      <w:t>Á</w:t>
    </w:r>
    <w:r w:rsidR="00D95A99">
      <w:rPr>
        <w:rFonts w:ascii="Arial" w:hAnsi="Arial" w:cs="Arial"/>
        <w:i/>
        <w:sz w:val="16"/>
        <w:szCs w:val="16"/>
      </w:rPr>
      <w:t>REA (ASIGNATURA):</w:t>
    </w:r>
    <w:r w:rsidR="00D95A99" w:rsidRPr="009779D6">
      <w:rPr>
        <w:rFonts w:ascii="Arial" w:hAnsi="Arial" w:cs="Arial"/>
        <w:i/>
        <w:sz w:val="16"/>
        <w:szCs w:val="16"/>
      </w:rPr>
      <w:t xml:space="preserve"> </w:t>
    </w:r>
    <w:r w:rsidR="00D95A99">
      <w:rPr>
        <w:rFonts w:ascii="Arial" w:hAnsi="Arial" w:cs="Arial"/>
        <w:i/>
        <w:sz w:val="16"/>
        <w:szCs w:val="16"/>
      </w:rPr>
      <w:t>ARTÍSTICA.</w:t>
    </w:r>
    <w:r w:rsidR="00C443B1">
      <w:rPr>
        <w:rFonts w:ascii="Arial" w:hAnsi="Arial" w:cs="Arial"/>
        <w:i/>
        <w:sz w:val="16"/>
        <w:szCs w:val="16"/>
      </w:rPr>
      <w:t xml:space="preserve">              SEGUNDO</w:t>
    </w:r>
    <w:r w:rsidR="00D95A99">
      <w:rPr>
        <w:rFonts w:ascii="Arial" w:hAnsi="Arial" w:cs="Arial"/>
        <w:i/>
        <w:sz w:val="16"/>
        <w:szCs w:val="16"/>
      </w:rPr>
      <w:t xml:space="preserve"> </w:t>
    </w:r>
    <w:r w:rsidR="00D95A99" w:rsidRPr="009779D6">
      <w:rPr>
        <w:rFonts w:ascii="Arial" w:hAnsi="Arial" w:cs="Arial"/>
        <w:i/>
        <w:sz w:val="16"/>
        <w:szCs w:val="16"/>
      </w:rPr>
      <w:t>PERÍODO</w:t>
    </w:r>
  </w:p>
  <w:p w:rsidR="00D95A99" w:rsidRDefault="00D95A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7E1E"/>
    <w:multiLevelType w:val="hybridMultilevel"/>
    <w:tmpl w:val="4DA29DEA"/>
    <w:lvl w:ilvl="0" w:tplc="167C0E0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729E3"/>
    <w:multiLevelType w:val="hybridMultilevel"/>
    <w:tmpl w:val="369A2CAA"/>
    <w:lvl w:ilvl="0" w:tplc="266C6E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70CEC"/>
    <w:multiLevelType w:val="hybridMultilevel"/>
    <w:tmpl w:val="233ACBE4"/>
    <w:lvl w:ilvl="0" w:tplc="7D10606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5751C2"/>
    <w:multiLevelType w:val="hybridMultilevel"/>
    <w:tmpl w:val="46EC62FE"/>
    <w:lvl w:ilvl="0" w:tplc="3B1277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778AC"/>
    <w:multiLevelType w:val="hybridMultilevel"/>
    <w:tmpl w:val="92C4CF50"/>
    <w:lvl w:ilvl="0" w:tplc="266C6E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4F5A7D"/>
    <w:multiLevelType w:val="hybridMultilevel"/>
    <w:tmpl w:val="902A0220"/>
    <w:lvl w:ilvl="0" w:tplc="2ADCA0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A031F"/>
    <w:multiLevelType w:val="hybridMultilevel"/>
    <w:tmpl w:val="23FE52EE"/>
    <w:lvl w:ilvl="0" w:tplc="312EFD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10"/>
    <w:rsid w:val="00024279"/>
    <w:rsid w:val="00027BB4"/>
    <w:rsid w:val="00035F57"/>
    <w:rsid w:val="0003780D"/>
    <w:rsid w:val="00037F12"/>
    <w:rsid w:val="00044E21"/>
    <w:rsid w:val="0004616E"/>
    <w:rsid w:val="0005245A"/>
    <w:rsid w:val="00055702"/>
    <w:rsid w:val="0006770F"/>
    <w:rsid w:val="00092ED1"/>
    <w:rsid w:val="00094D09"/>
    <w:rsid w:val="00094E6E"/>
    <w:rsid w:val="000A3EC3"/>
    <w:rsid w:val="000C2A2A"/>
    <w:rsid w:val="000E6301"/>
    <w:rsid w:val="000F4685"/>
    <w:rsid w:val="000F5A5B"/>
    <w:rsid w:val="001072BA"/>
    <w:rsid w:val="001078A5"/>
    <w:rsid w:val="00117AA2"/>
    <w:rsid w:val="001249BF"/>
    <w:rsid w:val="00131663"/>
    <w:rsid w:val="00132AB0"/>
    <w:rsid w:val="00137742"/>
    <w:rsid w:val="00161651"/>
    <w:rsid w:val="00184D51"/>
    <w:rsid w:val="00184F9D"/>
    <w:rsid w:val="00186686"/>
    <w:rsid w:val="001878AD"/>
    <w:rsid w:val="00194E39"/>
    <w:rsid w:val="001A7F48"/>
    <w:rsid w:val="001B2E13"/>
    <w:rsid w:val="001B3B42"/>
    <w:rsid w:val="001D0A2E"/>
    <w:rsid w:val="001E1484"/>
    <w:rsid w:val="001E6F5A"/>
    <w:rsid w:val="001F1271"/>
    <w:rsid w:val="002035AC"/>
    <w:rsid w:val="002263C1"/>
    <w:rsid w:val="00231CD1"/>
    <w:rsid w:val="00240B9E"/>
    <w:rsid w:val="00241323"/>
    <w:rsid w:val="00244491"/>
    <w:rsid w:val="00251FAD"/>
    <w:rsid w:val="00254887"/>
    <w:rsid w:val="002551CC"/>
    <w:rsid w:val="00271556"/>
    <w:rsid w:val="002A2141"/>
    <w:rsid w:val="002A3687"/>
    <w:rsid w:val="002A57F8"/>
    <w:rsid w:val="002D1B48"/>
    <w:rsid w:val="002D714A"/>
    <w:rsid w:val="002E68AD"/>
    <w:rsid w:val="002F1BE6"/>
    <w:rsid w:val="003070E9"/>
    <w:rsid w:val="00315785"/>
    <w:rsid w:val="00322D5E"/>
    <w:rsid w:val="00323888"/>
    <w:rsid w:val="003502C7"/>
    <w:rsid w:val="003537C4"/>
    <w:rsid w:val="00356CEB"/>
    <w:rsid w:val="0036257D"/>
    <w:rsid w:val="00362626"/>
    <w:rsid w:val="00363DB5"/>
    <w:rsid w:val="00383E4A"/>
    <w:rsid w:val="003841C3"/>
    <w:rsid w:val="003931C6"/>
    <w:rsid w:val="00395133"/>
    <w:rsid w:val="003A399F"/>
    <w:rsid w:val="003A44C1"/>
    <w:rsid w:val="003A6319"/>
    <w:rsid w:val="003B2B36"/>
    <w:rsid w:val="003D4DBD"/>
    <w:rsid w:val="003E4B81"/>
    <w:rsid w:val="003E7D0F"/>
    <w:rsid w:val="003F3409"/>
    <w:rsid w:val="00401534"/>
    <w:rsid w:val="004208AE"/>
    <w:rsid w:val="00427174"/>
    <w:rsid w:val="00430DDD"/>
    <w:rsid w:val="00447F68"/>
    <w:rsid w:val="00457C09"/>
    <w:rsid w:val="00462A97"/>
    <w:rsid w:val="004760CF"/>
    <w:rsid w:val="00480393"/>
    <w:rsid w:val="00490A10"/>
    <w:rsid w:val="00493864"/>
    <w:rsid w:val="004B4E42"/>
    <w:rsid w:val="004B5614"/>
    <w:rsid w:val="004C1748"/>
    <w:rsid w:val="004C22D4"/>
    <w:rsid w:val="004C4B59"/>
    <w:rsid w:val="004C6D51"/>
    <w:rsid w:val="004D1BBB"/>
    <w:rsid w:val="004D5798"/>
    <w:rsid w:val="004D5D34"/>
    <w:rsid w:val="004E2EBB"/>
    <w:rsid w:val="004F3F9A"/>
    <w:rsid w:val="00501E5A"/>
    <w:rsid w:val="005115FC"/>
    <w:rsid w:val="00511D69"/>
    <w:rsid w:val="005159A3"/>
    <w:rsid w:val="00533BAB"/>
    <w:rsid w:val="00543A8E"/>
    <w:rsid w:val="00545872"/>
    <w:rsid w:val="00546725"/>
    <w:rsid w:val="00551D6E"/>
    <w:rsid w:val="00553386"/>
    <w:rsid w:val="00557FB3"/>
    <w:rsid w:val="00565239"/>
    <w:rsid w:val="005774CF"/>
    <w:rsid w:val="0058046E"/>
    <w:rsid w:val="0058054A"/>
    <w:rsid w:val="00596AB9"/>
    <w:rsid w:val="005A7E5D"/>
    <w:rsid w:val="005C6E03"/>
    <w:rsid w:val="005D3C59"/>
    <w:rsid w:val="00606126"/>
    <w:rsid w:val="0060785A"/>
    <w:rsid w:val="006309C4"/>
    <w:rsid w:val="00634F30"/>
    <w:rsid w:val="0063558D"/>
    <w:rsid w:val="00650F5C"/>
    <w:rsid w:val="006829FE"/>
    <w:rsid w:val="0069021E"/>
    <w:rsid w:val="00697442"/>
    <w:rsid w:val="006A2306"/>
    <w:rsid w:val="006D7798"/>
    <w:rsid w:val="006E54AF"/>
    <w:rsid w:val="006F0762"/>
    <w:rsid w:val="006F509E"/>
    <w:rsid w:val="007070EC"/>
    <w:rsid w:val="00713A6A"/>
    <w:rsid w:val="007230C9"/>
    <w:rsid w:val="00726E7D"/>
    <w:rsid w:val="00731186"/>
    <w:rsid w:val="00735876"/>
    <w:rsid w:val="00737A4E"/>
    <w:rsid w:val="007537F5"/>
    <w:rsid w:val="00760994"/>
    <w:rsid w:val="0076221B"/>
    <w:rsid w:val="00767EE4"/>
    <w:rsid w:val="007703EF"/>
    <w:rsid w:val="00772095"/>
    <w:rsid w:val="00795E7F"/>
    <w:rsid w:val="007A3F34"/>
    <w:rsid w:val="007B1943"/>
    <w:rsid w:val="007B1D29"/>
    <w:rsid w:val="007B1E1B"/>
    <w:rsid w:val="007D1B7F"/>
    <w:rsid w:val="00802839"/>
    <w:rsid w:val="00815DEB"/>
    <w:rsid w:val="00845E5D"/>
    <w:rsid w:val="00847786"/>
    <w:rsid w:val="00891E92"/>
    <w:rsid w:val="008930E3"/>
    <w:rsid w:val="00894B53"/>
    <w:rsid w:val="00897E71"/>
    <w:rsid w:val="008A6075"/>
    <w:rsid w:val="008B1C63"/>
    <w:rsid w:val="008B6965"/>
    <w:rsid w:val="008C62DA"/>
    <w:rsid w:val="008D6661"/>
    <w:rsid w:val="008F5021"/>
    <w:rsid w:val="0090380C"/>
    <w:rsid w:val="00911AF2"/>
    <w:rsid w:val="00912891"/>
    <w:rsid w:val="009209CC"/>
    <w:rsid w:val="00925466"/>
    <w:rsid w:val="00927593"/>
    <w:rsid w:val="00940B92"/>
    <w:rsid w:val="00942A73"/>
    <w:rsid w:val="009565BD"/>
    <w:rsid w:val="00957732"/>
    <w:rsid w:val="00960098"/>
    <w:rsid w:val="00965B1E"/>
    <w:rsid w:val="00973BC8"/>
    <w:rsid w:val="00981A9E"/>
    <w:rsid w:val="00994004"/>
    <w:rsid w:val="009A5544"/>
    <w:rsid w:val="009A6CCE"/>
    <w:rsid w:val="009A7D21"/>
    <w:rsid w:val="009B3EEB"/>
    <w:rsid w:val="009E4194"/>
    <w:rsid w:val="009F0E07"/>
    <w:rsid w:val="009F3EC6"/>
    <w:rsid w:val="00A0489D"/>
    <w:rsid w:val="00A1474C"/>
    <w:rsid w:val="00A14A35"/>
    <w:rsid w:val="00A14EB8"/>
    <w:rsid w:val="00A20499"/>
    <w:rsid w:val="00A22C8D"/>
    <w:rsid w:val="00A32F1F"/>
    <w:rsid w:val="00A34389"/>
    <w:rsid w:val="00A348FE"/>
    <w:rsid w:val="00A53374"/>
    <w:rsid w:val="00A561A4"/>
    <w:rsid w:val="00A7189B"/>
    <w:rsid w:val="00A8754C"/>
    <w:rsid w:val="00A96BD1"/>
    <w:rsid w:val="00AA4122"/>
    <w:rsid w:val="00AB1C14"/>
    <w:rsid w:val="00AB21F8"/>
    <w:rsid w:val="00B061FD"/>
    <w:rsid w:val="00B15FC2"/>
    <w:rsid w:val="00B44548"/>
    <w:rsid w:val="00B50F27"/>
    <w:rsid w:val="00B55B58"/>
    <w:rsid w:val="00B66451"/>
    <w:rsid w:val="00B66783"/>
    <w:rsid w:val="00BA7307"/>
    <w:rsid w:val="00BB0562"/>
    <w:rsid w:val="00BB26A9"/>
    <w:rsid w:val="00BB45E6"/>
    <w:rsid w:val="00BC4638"/>
    <w:rsid w:val="00BC7AED"/>
    <w:rsid w:val="00BD16BD"/>
    <w:rsid w:val="00BD2BB0"/>
    <w:rsid w:val="00BD44A5"/>
    <w:rsid w:val="00BE3C93"/>
    <w:rsid w:val="00BE71CB"/>
    <w:rsid w:val="00BF357E"/>
    <w:rsid w:val="00C02332"/>
    <w:rsid w:val="00C02509"/>
    <w:rsid w:val="00C1268A"/>
    <w:rsid w:val="00C14FF8"/>
    <w:rsid w:val="00C164A7"/>
    <w:rsid w:val="00C16DA0"/>
    <w:rsid w:val="00C41068"/>
    <w:rsid w:val="00C42B79"/>
    <w:rsid w:val="00C437C0"/>
    <w:rsid w:val="00C443B1"/>
    <w:rsid w:val="00C5732B"/>
    <w:rsid w:val="00C60272"/>
    <w:rsid w:val="00C60AAF"/>
    <w:rsid w:val="00C65FB1"/>
    <w:rsid w:val="00C73648"/>
    <w:rsid w:val="00C95D10"/>
    <w:rsid w:val="00CB56CA"/>
    <w:rsid w:val="00CC5D1A"/>
    <w:rsid w:val="00CE17AE"/>
    <w:rsid w:val="00CE19C9"/>
    <w:rsid w:val="00CE26AE"/>
    <w:rsid w:val="00CE30DE"/>
    <w:rsid w:val="00CE7554"/>
    <w:rsid w:val="00CF66E0"/>
    <w:rsid w:val="00D039F1"/>
    <w:rsid w:val="00D06807"/>
    <w:rsid w:val="00D10D43"/>
    <w:rsid w:val="00D117BA"/>
    <w:rsid w:val="00D22698"/>
    <w:rsid w:val="00D43DD0"/>
    <w:rsid w:val="00D43EAF"/>
    <w:rsid w:val="00D44D76"/>
    <w:rsid w:val="00D46BDD"/>
    <w:rsid w:val="00D5057F"/>
    <w:rsid w:val="00D505EA"/>
    <w:rsid w:val="00D524F7"/>
    <w:rsid w:val="00D52FA9"/>
    <w:rsid w:val="00D6408A"/>
    <w:rsid w:val="00D6440B"/>
    <w:rsid w:val="00D7065C"/>
    <w:rsid w:val="00D71FD9"/>
    <w:rsid w:val="00D725A4"/>
    <w:rsid w:val="00D74685"/>
    <w:rsid w:val="00D76496"/>
    <w:rsid w:val="00D9018A"/>
    <w:rsid w:val="00D95A99"/>
    <w:rsid w:val="00DA11D0"/>
    <w:rsid w:val="00DA4AE1"/>
    <w:rsid w:val="00DC2182"/>
    <w:rsid w:val="00DE1F7B"/>
    <w:rsid w:val="00DE405F"/>
    <w:rsid w:val="00DF6DD7"/>
    <w:rsid w:val="00E11B64"/>
    <w:rsid w:val="00E1233C"/>
    <w:rsid w:val="00E21B08"/>
    <w:rsid w:val="00E2579E"/>
    <w:rsid w:val="00E26745"/>
    <w:rsid w:val="00E30104"/>
    <w:rsid w:val="00E40DAE"/>
    <w:rsid w:val="00E52F53"/>
    <w:rsid w:val="00E5662D"/>
    <w:rsid w:val="00E64456"/>
    <w:rsid w:val="00E84A50"/>
    <w:rsid w:val="00E9767F"/>
    <w:rsid w:val="00EB560B"/>
    <w:rsid w:val="00EC51D3"/>
    <w:rsid w:val="00EC6E46"/>
    <w:rsid w:val="00EF5C19"/>
    <w:rsid w:val="00F117C4"/>
    <w:rsid w:val="00F1331D"/>
    <w:rsid w:val="00F162FD"/>
    <w:rsid w:val="00F16C94"/>
    <w:rsid w:val="00F46DB5"/>
    <w:rsid w:val="00F54300"/>
    <w:rsid w:val="00F5482B"/>
    <w:rsid w:val="00F679DC"/>
    <w:rsid w:val="00F9037A"/>
    <w:rsid w:val="00FB1DF9"/>
    <w:rsid w:val="00FD1C05"/>
    <w:rsid w:val="00FF2B5E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10"/>
  </w:style>
  <w:style w:type="paragraph" w:styleId="Piedepgina">
    <w:name w:val="footer"/>
    <w:basedOn w:val="Normal"/>
    <w:link w:val="Piedepgina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10"/>
  </w:style>
  <w:style w:type="table" w:styleId="Tablaconcuadrcula">
    <w:name w:val="Table Grid"/>
    <w:basedOn w:val="Tablanormal"/>
    <w:uiPriority w:val="39"/>
    <w:rsid w:val="0049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90A1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49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63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10"/>
  </w:style>
  <w:style w:type="paragraph" w:styleId="Piedepgina">
    <w:name w:val="footer"/>
    <w:basedOn w:val="Normal"/>
    <w:link w:val="PiedepginaCar"/>
    <w:uiPriority w:val="99"/>
    <w:unhideWhenUsed/>
    <w:rsid w:val="00490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10"/>
  </w:style>
  <w:style w:type="table" w:styleId="Tablaconcuadrcula">
    <w:name w:val="Table Grid"/>
    <w:basedOn w:val="Tablanormal"/>
    <w:uiPriority w:val="39"/>
    <w:rsid w:val="0049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90A1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49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6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rdreference.com/sinonimos/examin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4126-B973-464E-A63A-028A1254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2016-06-01T12:30:00Z</dcterms:created>
  <dcterms:modified xsi:type="dcterms:W3CDTF">2017-02-02T16:48:00Z</dcterms:modified>
</cp:coreProperties>
</file>